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8EB4" w14:textId="77777777" w:rsidR="001D7E8D" w:rsidRDefault="001D7E8D">
      <w:pPr>
        <w:pStyle w:val="c1"/>
        <w:rPr>
          <w:b/>
          <w:bCs/>
          <w:sz w:val="26"/>
          <w:szCs w:val="26"/>
        </w:rPr>
      </w:pPr>
      <w:r>
        <w:rPr>
          <w:b/>
          <w:bCs/>
          <w:sz w:val="26"/>
          <w:szCs w:val="26"/>
          <w:u w:val="single"/>
        </w:rPr>
        <w:t>W.A.F.T.A Grading and Series Scoring Rules</w:t>
      </w:r>
    </w:p>
    <w:p w14:paraId="4E0357D9" w14:textId="77777777" w:rsidR="001D7E8D" w:rsidRDefault="001D7E8D">
      <w:pPr>
        <w:rPr>
          <w:b/>
          <w:bCs/>
          <w:sz w:val="26"/>
          <w:szCs w:val="26"/>
        </w:rPr>
      </w:pPr>
    </w:p>
    <w:p w14:paraId="714DEC1B" w14:textId="77777777" w:rsidR="001D7E8D" w:rsidRDefault="001D7E8D">
      <w:pPr>
        <w:pStyle w:val="p2"/>
        <w:rPr>
          <w:b/>
          <w:bCs/>
          <w:sz w:val="26"/>
          <w:szCs w:val="26"/>
        </w:rPr>
      </w:pPr>
      <w:r>
        <w:rPr>
          <w:b/>
          <w:bCs/>
          <w:sz w:val="26"/>
          <w:szCs w:val="26"/>
        </w:rPr>
        <w:t>Grading:</w:t>
      </w:r>
    </w:p>
    <w:p w14:paraId="5567C490" w14:textId="77777777" w:rsidR="001D7E8D" w:rsidRDefault="001D7E8D">
      <w:pPr>
        <w:pStyle w:val="p3"/>
        <w:ind w:left="2160"/>
        <w:rPr>
          <w:b/>
          <w:bCs/>
          <w:sz w:val="26"/>
          <w:szCs w:val="26"/>
        </w:rPr>
      </w:pPr>
      <w:r>
        <w:rPr>
          <w:b/>
          <w:bCs/>
          <w:sz w:val="26"/>
          <w:szCs w:val="26"/>
          <w:u w:val="single"/>
        </w:rPr>
        <w:t>Current Grade Percentages</w:t>
      </w:r>
    </w:p>
    <w:p w14:paraId="08ECB2CA" w14:textId="77777777" w:rsidR="001D7E8D" w:rsidRDefault="001D7E8D">
      <w:pPr>
        <w:tabs>
          <w:tab w:val="left" w:pos="2160"/>
        </w:tabs>
        <w:rPr>
          <w:b/>
          <w:bCs/>
          <w:sz w:val="26"/>
          <w:szCs w:val="26"/>
        </w:rPr>
      </w:pPr>
    </w:p>
    <w:p w14:paraId="7B93A720" w14:textId="5F2E6D71" w:rsidR="00FE0861" w:rsidRPr="00FE0861" w:rsidRDefault="00FE0861">
      <w:pPr>
        <w:tabs>
          <w:tab w:val="left" w:pos="2160"/>
        </w:tabs>
        <w:rPr>
          <w:b/>
          <w:bCs/>
        </w:rPr>
      </w:pPr>
      <w:r>
        <w:rPr>
          <w:b/>
          <w:bCs/>
          <w:sz w:val="26"/>
          <w:szCs w:val="26"/>
        </w:rPr>
        <w:t xml:space="preserve">                                 </w:t>
      </w:r>
      <w:r w:rsidRPr="00FE0861">
        <w:rPr>
          <w:b/>
          <w:bCs/>
        </w:rPr>
        <w:t>AA</w:t>
      </w:r>
      <w:r>
        <w:rPr>
          <w:b/>
          <w:bCs/>
        </w:rPr>
        <w:t xml:space="preserve"> Class : 8</w:t>
      </w:r>
      <w:r w:rsidR="000A4E06">
        <w:rPr>
          <w:b/>
          <w:bCs/>
        </w:rPr>
        <w:t>7</w:t>
      </w:r>
      <w:r>
        <w:rPr>
          <w:b/>
          <w:bCs/>
        </w:rPr>
        <w:t>% and above</w:t>
      </w:r>
    </w:p>
    <w:p w14:paraId="6A7F7C38" w14:textId="3CA18435" w:rsidR="001D7E8D" w:rsidRDefault="001D7E8D">
      <w:pPr>
        <w:pStyle w:val="p4"/>
        <w:ind w:left="2177"/>
        <w:rPr>
          <w:b/>
          <w:bCs/>
        </w:rPr>
      </w:pPr>
      <w:r>
        <w:rPr>
          <w:b/>
          <w:bCs/>
        </w:rPr>
        <w:t>A Class: 7</w:t>
      </w:r>
      <w:r w:rsidR="00084577">
        <w:rPr>
          <w:b/>
          <w:bCs/>
        </w:rPr>
        <w:t>2</w:t>
      </w:r>
      <w:r>
        <w:rPr>
          <w:b/>
          <w:bCs/>
        </w:rPr>
        <w:t>%and above</w:t>
      </w:r>
      <w:r w:rsidR="00FE0861">
        <w:rPr>
          <w:b/>
          <w:bCs/>
        </w:rPr>
        <w:t xml:space="preserve"> up to </w:t>
      </w:r>
      <w:r w:rsidR="00084577">
        <w:rPr>
          <w:b/>
          <w:bCs/>
        </w:rPr>
        <w:t>86.</w:t>
      </w:r>
      <w:r w:rsidR="00FE0861">
        <w:rPr>
          <w:b/>
          <w:bCs/>
        </w:rPr>
        <w:t>99%</w:t>
      </w:r>
    </w:p>
    <w:p w14:paraId="37CD6B74" w14:textId="201758D6" w:rsidR="001D7E8D" w:rsidRDefault="001D7E8D">
      <w:pPr>
        <w:pStyle w:val="p4"/>
        <w:ind w:left="2177"/>
        <w:rPr>
          <w:b/>
          <w:bCs/>
        </w:rPr>
      </w:pPr>
      <w:r>
        <w:rPr>
          <w:b/>
          <w:bCs/>
        </w:rPr>
        <w:t xml:space="preserve">B Class: </w:t>
      </w:r>
      <w:r w:rsidR="005F2653">
        <w:rPr>
          <w:b/>
          <w:bCs/>
        </w:rPr>
        <w:t>55</w:t>
      </w:r>
      <w:r>
        <w:rPr>
          <w:b/>
          <w:bCs/>
        </w:rPr>
        <w:t>%and above up to</w:t>
      </w:r>
      <w:r w:rsidR="00FE0861">
        <w:rPr>
          <w:b/>
          <w:bCs/>
        </w:rPr>
        <w:t xml:space="preserve"> </w:t>
      </w:r>
      <w:r w:rsidR="006F3852">
        <w:rPr>
          <w:b/>
          <w:bCs/>
        </w:rPr>
        <w:t>71</w:t>
      </w:r>
      <w:r w:rsidR="00FE0861">
        <w:rPr>
          <w:b/>
          <w:bCs/>
        </w:rPr>
        <w:t>.99</w:t>
      </w:r>
      <w:r>
        <w:rPr>
          <w:b/>
          <w:bCs/>
        </w:rPr>
        <w:t>%</w:t>
      </w:r>
    </w:p>
    <w:p w14:paraId="5EA00553" w14:textId="0372633A" w:rsidR="001D7E8D" w:rsidRDefault="001D7E8D">
      <w:pPr>
        <w:pStyle w:val="p4"/>
        <w:ind w:left="2177"/>
        <w:rPr>
          <w:b/>
          <w:bCs/>
          <w:i/>
          <w:iCs/>
        </w:rPr>
      </w:pPr>
      <w:r>
        <w:rPr>
          <w:b/>
          <w:bCs/>
        </w:rPr>
        <w:t xml:space="preserve">C Class: Less than </w:t>
      </w:r>
      <w:r w:rsidR="006F3852">
        <w:rPr>
          <w:b/>
          <w:bCs/>
        </w:rPr>
        <w:t>55</w:t>
      </w:r>
      <w:r>
        <w:rPr>
          <w:b/>
          <w:bCs/>
        </w:rPr>
        <w:t>%</w:t>
      </w:r>
    </w:p>
    <w:p w14:paraId="3BF9263B" w14:textId="77777777" w:rsidR="001D7E8D" w:rsidRDefault="001D7E8D">
      <w:pPr>
        <w:tabs>
          <w:tab w:val="left" w:pos="2177"/>
        </w:tabs>
        <w:rPr>
          <w:i/>
          <w:iCs/>
          <w:sz w:val="20"/>
          <w:szCs w:val="20"/>
        </w:rPr>
      </w:pPr>
    </w:p>
    <w:p w14:paraId="603C808B" w14:textId="27BD9DE4" w:rsidR="001D7E8D" w:rsidRDefault="001D7E8D" w:rsidP="0012148A">
      <w:pPr>
        <w:pStyle w:val="p5"/>
        <w:numPr>
          <w:ilvl w:val="0"/>
          <w:numId w:val="3"/>
        </w:numPr>
      </w:pPr>
      <w:r>
        <w:t xml:space="preserve">Grading is based upon the </w:t>
      </w:r>
      <w:r w:rsidR="0012148A">
        <w:t>rolling average</w:t>
      </w:r>
      <w:r>
        <w:t xml:space="preserve"> % that shooters achieve </w:t>
      </w:r>
      <w:r w:rsidR="00352F0E">
        <w:t xml:space="preserve">after the completion of the </w:t>
      </w:r>
      <w:r>
        <w:t xml:space="preserve">W.A.F.T.A Winter and Summer Series shoots that they </w:t>
      </w:r>
      <w:r w:rsidR="0012148A">
        <w:t xml:space="preserve">have </w:t>
      </w:r>
      <w:r>
        <w:t>attend. Shooters will not be graded on results obtained in Open sho</w:t>
      </w:r>
      <w:r w:rsidR="0012148A">
        <w:t>o</w:t>
      </w:r>
      <w:r>
        <w:t>ts or other events.</w:t>
      </w:r>
    </w:p>
    <w:p w14:paraId="0C1C4FE8" w14:textId="409AA01C" w:rsidR="0012148A" w:rsidRDefault="00CB2323" w:rsidP="0012148A">
      <w:pPr>
        <w:pStyle w:val="p5"/>
        <w:numPr>
          <w:ilvl w:val="0"/>
          <w:numId w:val="3"/>
        </w:numPr>
      </w:pPr>
      <w:r>
        <w:t>T</w:t>
      </w:r>
      <w:r w:rsidR="0012148A">
        <w:t>he rolling 1</w:t>
      </w:r>
      <w:r w:rsidR="000604BB">
        <w:t>2</w:t>
      </w:r>
      <w:r w:rsidR="0012148A">
        <w:t xml:space="preserve"> average </w:t>
      </w:r>
      <w:r>
        <w:t xml:space="preserve">% </w:t>
      </w:r>
      <w:r w:rsidR="0012148A">
        <w:t xml:space="preserve">will be calculated </w:t>
      </w:r>
      <w:r w:rsidR="00D1466E">
        <w:t xml:space="preserve">on the average % over 12 or less </w:t>
      </w:r>
      <w:r w:rsidR="00DF3649">
        <w:t>competitions that they have competed in.</w:t>
      </w:r>
    </w:p>
    <w:p w14:paraId="353230FA" w14:textId="3AD03247" w:rsidR="0012148A" w:rsidRDefault="0012148A" w:rsidP="0012148A">
      <w:pPr>
        <w:pStyle w:val="p5"/>
        <w:numPr>
          <w:ilvl w:val="0"/>
          <w:numId w:val="3"/>
        </w:numPr>
      </w:pPr>
      <w:r>
        <w:t>Competitors will have their oldest score</w:t>
      </w:r>
      <w:r w:rsidR="005B71C3">
        <w:t xml:space="preserve"> %’s</w:t>
      </w:r>
      <w:r>
        <w:t xml:space="preserve"> deleted </w:t>
      </w:r>
      <w:r w:rsidR="00A84917">
        <w:t xml:space="preserve">to </w:t>
      </w:r>
      <w:r w:rsidR="005B71C3">
        <w:t>give the latest</w:t>
      </w:r>
      <w:r w:rsidR="00A84917">
        <w:t xml:space="preserve"> 1</w:t>
      </w:r>
      <w:r w:rsidR="00DF3649">
        <w:t>2</w:t>
      </w:r>
      <w:r w:rsidR="00A84917">
        <w:t xml:space="preserve"> scores for each review of their grading.</w:t>
      </w:r>
    </w:p>
    <w:p w14:paraId="618DBB6A" w14:textId="376BA1F9" w:rsidR="00A84917" w:rsidRDefault="00A84917" w:rsidP="0012148A">
      <w:pPr>
        <w:pStyle w:val="p5"/>
        <w:numPr>
          <w:ilvl w:val="0"/>
          <w:numId w:val="3"/>
        </w:numPr>
      </w:pPr>
      <w:r>
        <w:t>Competitors with less than 1</w:t>
      </w:r>
      <w:r w:rsidR="000B0D90">
        <w:t>2</w:t>
      </w:r>
      <w:r>
        <w:t xml:space="preserve"> score %’s will have their grade determined on the </w:t>
      </w:r>
      <w:r w:rsidR="0074772C">
        <w:t xml:space="preserve">total </w:t>
      </w:r>
      <w:r>
        <w:t>of th</w:t>
      </w:r>
      <w:r w:rsidR="0074772C">
        <w:t>ose</w:t>
      </w:r>
      <w:r>
        <w:t xml:space="preserve"> score %’s </w:t>
      </w:r>
      <w:r w:rsidR="0074772C">
        <w:t xml:space="preserve">divided by the number of shoots attended. </w:t>
      </w:r>
    </w:p>
    <w:p w14:paraId="155BAE1F" w14:textId="77777777" w:rsidR="00A84917" w:rsidRDefault="00A84917" w:rsidP="00A84917">
      <w:pPr>
        <w:pStyle w:val="p5"/>
        <w:numPr>
          <w:ilvl w:val="0"/>
          <w:numId w:val="3"/>
        </w:numPr>
      </w:pPr>
      <w:r>
        <w:t xml:space="preserve">Shooter grades are reviewed twice per year, after the last Summer series shoot and again after the last Winter Series shoot. </w:t>
      </w:r>
    </w:p>
    <w:p w14:paraId="7933A237" w14:textId="77777777" w:rsidR="00A84917" w:rsidRDefault="00A84917" w:rsidP="00A84917">
      <w:pPr>
        <w:pStyle w:val="p5"/>
        <w:numPr>
          <w:ilvl w:val="0"/>
          <w:numId w:val="3"/>
        </w:numPr>
      </w:pPr>
      <w:r>
        <w:t>Percentages are calculated on the shooters score Vs the highest score attained in any class at each shoot e.g.: highest score 37, a shooters score of 30 would give a % of: 30/37 x 100= 81.08%</w:t>
      </w:r>
    </w:p>
    <w:p w14:paraId="4CE318B5" w14:textId="77777777" w:rsidR="00A84917" w:rsidRDefault="00A84917" w:rsidP="00A84917">
      <w:pPr>
        <w:pStyle w:val="p5"/>
        <w:numPr>
          <w:ilvl w:val="0"/>
          <w:numId w:val="3"/>
        </w:numPr>
      </w:pPr>
      <w:r>
        <w:t>Percentages will be rounded up to two decimal places.</w:t>
      </w:r>
    </w:p>
    <w:p w14:paraId="3F37B3FE" w14:textId="77777777" w:rsidR="00A84917" w:rsidRDefault="00A84917" w:rsidP="00A84917">
      <w:pPr>
        <w:pStyle w:val="p5"/>
        <w:numPr>
          <w:ilvl w:val="0"/>
          <w:numId w:val="3"/>
        </w:numPr>
      </w:pPr>
      <w:r>
        <w:t>The Grading Officer will calculate %‘s using scores supplied on score sheets from each Club following each WAFTA shoot. Disputes regarding scores should be referred in the first instant to the Club that managed the shoot and then to the Grading Officer.</w:t>
      </w:r>
    </w:p>
    <w:p w14:paraId="5700E1C0" w14:textId="77777777" w:rsidR="006F5816" w:rsidRDefault="006F5816" w:rsidP="006F5816">
      <w:pPr>
        <w:pStyle w:val="p5"/>
        <w:numPr>
          <w:ilvl w:val="0"/>
          <w:numId w:val="3"/>
        </w:numPr>
      </w:pPr>
      <w:r>
        <w:t>Shooters can elect to shoot in a class higher than their graded class , but the decision to do so must be made before the second shoot of the Winter or Summer Series , and the Grading Officer informed of this election.</w:t>
      </w:r>
    </w:p>
    <w:p w14:paraId="57E171B8" w14:textId="77777777" w:rsidR="00A84917" w:rsidRDefault="006F5816" w:rsidP="00A84917">
      <w:pPr>
        <w:pStyle w:val="p5"/>
        <w:numPr>
          <w:ilvl w:val="0"/>
          <w:numId w:val="3"/>
        </w:numPr>
      </w:pPr>
      <w:r>
        <w:t>Shooters cannot elect to shoot in a class below their graded class.</w:t>
      </w:r>
    </w:p>
    <w:p w14:paraId="7ED47A0E" w14:textId="77777777" w:rsidR="006F5816" w:rsidRDefault="006F5816" w:rsidP="00A84917">
      <w:pPr>
        <w:pStyle w:val="p5"/>
        <w:numPr>
          <w:ilvl w:val="0"/>
          <w:numId w:val="3"/>
        </w:numPr>
      </w:pPr>
      <w:r>
        <w:t>Shooters can only be graded if they are a member of a W.A.F.T.A Club and hold a current B.F.T.A Shooters Card.</w:t>
      </w:r>
    </w:p>
    <w:p w14:paraId="385B5F9A" w14:textId="77777777" w:rsidR="006F5816" w:rsidRDefault="006F5816" w:rsidP="006F5816">
      <w:pPr>
        <w:pStyle w:val="p5"/>
        <w:numPr>
          <w:ilvl w:val="0"/>
          <w:numId w:val="3"/>
        </w:numPr>
      </w:pPr>
      <w:r>
        <w:t>The designated %’s per grade can only be amended at the W.A.F.T.A annual general meeting. Any such changes can only be effective for the first shoot in the next Summer or Winter series of shoots.</w:t>
      </w:r>
    </w:p>
    <w:p w14:paraId="246F5BCE" w14:textId="77777777" w:rsidR="006F5816" w:rsidRDefault="006F5816" w:rsidP="00A84917">
      <w:pPr>
        <w:pStyle w:val="p5"/>
        <w:numPr>
          <w:ilvl w:val="0"/>
          <w:numId w:val="3"/>
        </w:numPr>
      </w:pPr>
      <w:r>
        <w:t>Shooters who fail to hand in their score card will be deemed to have scored 1 point , unless they inform stats before shooting commences that they do not wish to have their score recorded.</w:t>
      </w:r>
    </w:p>
    <w:p w14:paraId="5F21C4E7" w14:textId="77777777" w:rsidR="00E358CA" w:rsidRDefault="00E358CA" w:rsidP="00A84917">
      <w:pPr>
        <w:pStyle w:val="p5"/>
        <w:numPr>
          <w:ilvl w:val="0"/>
          <w:numId w:val="3"/>
        </w:numPr>
      </w:pPr>
      <w:r>
        <w:t xml:space="preserve">Shooters who have not attended a WAFTA competition for two years </w:t>
      </w:r>
      <w:r w:rsidR="00961D01">
        <w:t xml:space="preserve">prior to a grading review point </w:t>
      </w:r>
      <w:r>
        <w:t>will be removed from the grading list.</w:t>
      </w:r>
    </w:p>
    <w:p w14:paraId="2D8BAE4E" w14:textId="77777777" w:rsidR="00DE2D44" w:rsidRDefault="001D7E8D">
      <w:pPr>
        <w:pStyle w:val="p5"/>
        <w:ind w:left="408"/>
      </w:pPr>
      <w:r>
        <w:tab/>
        <w:t>.</w:t>
      </w:r>
      <w:r w:rsidR="00111B60">
        <w:t xml:space="preserve">  </w:t>
      </w:r>
    </w:p>
    <w:p w14:paraId="62AABEC0" w14:textId="77777777" w:rsidR="00DE2D44" w:rsidRDefault="00DE2D44">
      <w:pPr>
        <w:pStyle w:val="p5"/>
        <w:ind w:left="408"/>
        <w:rPr>
          <w:b/>
          <w:u w:val="single"/>
        </w:rPr>
      </w:pPr>
      <w:r w:rsidRPr="00DE2D44">
        <w:rPr>
          <w:b/>
          <w:u w:val="single"/>
        </w:rPr>
        <w:t>Open Class</w:t>
      </w:r>
    </w:p>
    <w:p w14:paraId="4B64B27A" w14:textId="77777777" w:rsidR="00DE2D44" w:rsidRDefault="00DE2D44">
      <w:pPr>
        <w:pStyle w:val="p5"/>
        <w:ind w:left="408"/>
        <w:rPr>
          <w:b/>
          <w:u w:val="single"/>
        </w:rPr>
      </w:pPr>
    </w:p>
    <w:p w14:paraId="711FCD48" w14:textId="77777777" w:rsidR="00843BC0" w:rsidRDefault="00DE2D44" w:rsidP="00DE2D44">
      <w:pPr>
        <w:pStyle w:val="p5"/>
        <w:ind w:left="408"/>
      </w:pPr>
      <w:r>
        <w:t xml:space="preserve">1. Open class differs from the above classes in that specific discipline </w:t>
      </w:r>
      <w:r w:rsidR="00843BC0">
        <w:t xml:space="preserve">shoots (standing and </w:t>
      </w:r>
      <w:r w:rsidR="00843BC0">
        <w:lastRenderedPageBreak/>
        <w:t>kneeling shoots) need not be taken.</w:t>
      </w:r>
    </w:p>
    <w:p w14:paraId="6C1330A0" w14:textId="77777777" w:rsidR="00843BC0" w:rsidRDefault="00843BC0" w:rsidP="00DE2D44">
      <w:pPr>
        <w:pStyle w:val="p5"/>
        <w:ind w:left="408"/>
      </w:pPr>
      <w:r>
        <w:t xml:space="preserve">2. Shooters can elect at any time to shoot in open </w:t>
      </w:r>
      <w:r w:rsidR="00E46090">
        <w:t>class, provided</w:t>
      </w:r>
      <w:r>
        <w:t xml:space="preserve"> that they elect to do so as they book into a shoot.</w:t>
      </w:r>
    </w:p>
    <w:p w14:paraId="373D5280" w14:textId="77777777" w:rsidR="00843BC0" w:rsidRDefault="00843BC0" w:rsidP="00DE2D44">
      <w:pPr>
        <w:pStyle w:val="p5"/>
        <w:ind w:left="408"/>
      </w:pPr>
      <w:r>
        <w:t xml:space="preserve">3. </w:t>
      </w:r>
      <w:r w:rsidR="006F5816">
        <w:t xml:space="preserve">Score %’s </w:t>
      </w:r>
      <w:r>
        <w:t>awarded to shooters in Open class cannot be transferred to the shooters graded class should they decide to return to their graded class.</w:t>
      </w:r>
    </w:p>
    <w:p w14:paraId="4692D363" w14:textId="77777777" w:rsidR="006F5816" w:rsidRDefault="006F5816" w:rsidP="00DE2D44">
      <w:pPr>
        <w:pStyle w:val="p5"/>
        <w:ind w:left="408"/>
      </w:pPr>
      <w:r>
        <w:t xml:space="preserve">4. Score %’s in Open Class will be based upon the </w:t>
      </w:r>
      <w:r w:rsidR="00D47063">
        <w:t xml:space="preserve">highest score </w:t>
      </w:r>
      <w:r w:rsidR="00E40520">
        <w:t xml:space="preserve">achieved </w:t>
      </w:r>
      <w:r w:rsidR="00D47063">
        <w:t>in Open Class and not the highest score in the Graded Classes.</w:t>
      </w:r>
    </w:p>
    <w:p w14:paraId="09C46378" w14:textId="77777777" w:rsidR="00DE2D44" w:rsidRDefault="00D47063" w:rsidP="00DE2D44">
      <w:pPr>
        <w:pStyle w:val="p5"/>
        <w:ind w:left="408"/>
      </w:pPr>
      <w:r>
        <w:t>5</w:t>
      </w:r>
      <w:r w:rsidR="00843BC0">
        <w:t xml:space="preserve">. Shooters who have only shot in Open Class, but decide to shoot in the non-Open classes will be placed in </w:t>
      </w:r>
      <w:r w:rsidR="00EE6D37">
        <w:t>Ungraded, unless</w:t>
      </w:r>
      <w:r w:rsidR="00843BC0">
        <w:t xml:space="preserve"> they elect to shoot in a class if their </w:t>
      </w:r>
      <w:r w:rsidR="00EE6D37">
        <w:t>choice.</w:t>
      </w:r>
      <w:r w:rsidR="00843BC0">
        <w:t xml:space="preserve"> </w:t>
      </w:r>
      <w:r w:rsidR="00DE2D44">
        <w:t xml:space="preserve"> </w:t>
      </w:r>
    </w:p>
    <w:p w14:paraId="4E28B8A7" w14:textId="77777777" w:rsidR="001F024E" w:rsidRDefault="001F024E" w:rsidP="00DE2D44">
      <w:pPr>
        <w:pStyle w:val="p5"/>
        <w:ind w:left="408"/>
      </w:pPr>
    </w:p>
    <w:p w14:paraId="0B40B224" w14:textId="77777777" w:rsidR="001F024E" w:rsidRDefault="001F024E" w:rsidP="00DE2D44">
      <w:pPr>
        <w:pStyle w:val="p5"/>
        <w:ind w:left="408"/>
        <w:rPr>
          <w:b/>
          <w:u w:val="single"/>
        </w:rPr>
      </w:pPr>
      <w:r w:rsidRPr="001F024E">
        <w:rPr>
          <w:b/>
          <w:u w:val="single"/>
        </w:rPr>
        <w:t>Springer/Piston Shooters</w:t>
      </w:r>
    </w:p>
    <w:p w14:paraId="4BFECFE4" w14:textId="77777777" w:rsidR="001F024E" w:rsidRDefault="001F024E" w:rsidP="00DE2D44">
      <w:pPr>
        <w:pStyle w:val="p5"/>
        <w:ind w:left="408"/>
        <w:rPr>
          <w:b/>
          <w:u w:val="single"/>
        </w:rPr>
      </w:pPr>
    </w:p>
    <w:p w14:paraId="097A3C3E" w14:textId="77777777" w:rsidR="001F024E" w:rsidRPr="001F024E" w:rsidRDefault="001F024E" w:rsidP="001F024E">
      <w:pPr>
        <w:pStyle w:val="p5"/>
        <w:numPr>
          <w:ilvl w:val="0"/>
          <w:numId w:val="5"/>
        </w:numPr>
        <w:rPr>
          <w:u w:val="single"/>
        </w:rPr>
      </w:pPr>
      <w:r>
        <w:t>Shooters who shoot Spring/Piston guns will be entered into this class</w:t>
      </w:r>
    </w:p>
    <w:p w14:paraId="3165C4E8" w14:textId="77777777" w:rsidR="001F024E" w:rsidRPr="001F024E" w:rsidRDefault="001F024E" w:rsidP="001F024E">
      <w:pPr>
        <w:pStyle w:val="p5"/>
        <w:numPr>
          <w:ilvl w:val="0"/>
          <w:numId w:val="5"/>
        </w:numPr>
        <w:rPr>
          <w:u w:val="single"/>
        </w:rPr>
      </w:pPr>
      <w:r>
        <w:t>Normal grading rules will apply.</w:t>
      </w:r>
    </w:p>
    <w:p w14:paraId="283FBC78" w14:textId="77777777" w:rsidR="001F024E" w:rsidRPr="001F024E" w:rsidRDefault="001F024E" w:rsidP="001F024E">
      <w:pPr>
        <w:pStyle w:val="p5"/>
        <w:numPr>
          <w:ilvl w:val="0"/>
          <w:numId w:val="5"/>
        </w:numPr>
        <w:rPr>
          <w:u w:val="single"/>
        </w:rPr>
      </w:pPr>
      <w:r>
        <w:t xml:space="preserve">Should a shooter in this class change their </w:t>
      </w:r>
      <w:proofErr w:type="spellStart"/>
      <w:r>
        <w:t>airgun</w:t>
      </w:r>
      <w:proofErr w:type="spellEnd"/>
      <w:r>
        <w:t xml:space="preserve"> to a PCP, then the points/%’s that they have achieved as a Springer/Piston shooter will be allocated to the appropriate Class.</w:t>
      </w:r>
    </w:p>
    <w:p w14:paraId="302E064F" w14:textId="77777777" w:rsidR="001D7E8D" w:rsidRDefault="001D7E8D">
      <w:pPr>
        <w:tabs>
          <w:tab w:val="left" w:pos="408"/>
        </w:tabs>
      </w:pPr>
    </w:p>
    <w:p w14:paraId="70B4DFCF" w14:textId="77777777" w:rsidR="001D7E8D" w:rsidRDefault="001D7E8D">
      <w:pPr>
        <w:pStyle w:val="p6"/>
        <w:tabs>
          <w:tab w:val="left" w:pos="204"/>
        </w:tabs>
        <w:rPr>
          <w:b/>
          <w:bCs/>
          <w:u w:val="single"/>
        </w:rPr>
      </w:pPr>
      <w:r>
        <w:rPr>
          <w:b/>
          <w:bCs/>
          <w:u w:val="single"/>
        </w:rPr>
        <w:t>New Shooters:</w:t>
      </w:r>
    </w:p>
    <w:p w14:paraId="65FB039B" w14:textId="77777777" w:rsidR="001D7E8D" w:rsidRDefault="001D7E8D">
      <w:pPr>
        <w:tabs>
          <w:tab w:val="left" w:pos="204"/>
        </w:tabs>
      </w:pPr>
    </w:p>
    <w:p w14:paraId="69C63170" w14:textId="77777777" w:rsidR="001D7E8D" w:rsidRDefault="001D7E8D">
      <w:pPr>
        <w:pStyle w:val="p5"/>
        <w:ind w:left="408"/>
      </w:pPr>
      <w:r>
        <w:t>1.</w:t>
      </w:r>
      <w:r>
        <w:tab/>
        <w:t>New shooters will initially be placed in C Class (ungraded).</w:t>
      </w:r>
    </w:p>
    <w:p w14:paraId="7363979C" w14:textId="77777777" w:rsidR="001D7E8D" w:rsidRDefault="001D7E8D">
      <w:pPr>
        <w:pStyle w:val="p5"/>
        <w:ind w:left="408"/>
      </w:pPr>
      <w:r>
        <w:t>2.</w:t>
      </w:r>
      <w:r>
        <w:tab/>
        <w:t>New shooters will be graded on the average % that they achieve for their first three shoots.</w:t>
      </w:r>
    </w:p>
    <w:p w14:paraId="4EBC3A86" w14:textId="77777777" w:rsidR="001D7E8D" w:rsidRDefault="001D7E8D">
      <w:pPr>
        <w:pStyle w:val="p5"/>
        <w:ind w:left="408"/>
      </w:pPr>
      <w:r>
        <w:t>3.</w:t>
      </w:r>
      <w:r>
        <w:tab/>
        <w:t>New shooters can only be graded if they attend and shoot two shoots within 12 months of their first shoot .If shooters fail to achieve this, they will be required to shoot an additional three shoots within 12 months to be graded.</w:t>
      </w:r>
    </w:p>
    <w:p w14:paraId="261E1474" w14:textId="77777777" w:rsidR="00442AFE" w:rsidRDefault="00442AFE">
      <w:pPr>
        <w:pStyle w:val="p5"/>
        <w:ind w:left="408"/>
      </w:pPr>
      <w:r>
        <w:t xml:space="preserve">4.  New shooters can subject to rule </w:t>
      </w:r>
      <w:r w:rsidR="00D47063">
        <w:t>9</w:t>
      </w:r>
      <w:r>
        <w:t xml:space="preserve"> above elect to shoot in a Class of their choice.</w:t>
      </w:r>
    </w:p>
    <w:p w14:paraId="6B035D96" w14:textId="77777777" w:rsidR="001D7E8D" w:rsidRDefault="001D7E8D">
      <w:pPr>
        <w:tabs>
          <w:tab w:val="left" w:pos="408"/>
        </w:tabs>
      </w:pPr>
    </w:p>
    <w:p w14:paraId="7B2A2D36" w14:textId="77777777" w:rsidR="001D7E8D" w:rsidRDefault="001D7E8D">
      <w:pPr>
        <w:pStyle w:val="p2"/>
        <w:rPr>
          <w:b/>
          <w:bCs/>
          <w:u w:val="single"/>
        </w:rPr>
      </w:pPr>
      <w:r>
        <w:rPr>
          <w:b/>
          <w:bCs/>
          <w:u w:val="single"/>
        </w:rPr>
        <w:t>Shooters Returning To W.A.F.T.A After Absence:</w:t>
      </w:r>
    </w:p>
    <w:p w14:paraId="1C157C36" w14:textId="77777777" w:rsidR="001D7E8D" w:rsidRDefault="001D7E8D">
      <w:pPr>
        <w:tabs>
          <w:tab w:val="left" w:pos="204"/>
        </w:tabs>
        <w:rPr>
          <w:b/>
          <w:bCs/>
        </w:rPr>
      </w:pPr>
    </w:p>
    <w:p w14:paraId="7F4AE660" w14:textId="77777777" w:rsidR="001D7E8D" w:rsidRDefault="001D7E8D">
      <w:pPr>
        <w:pStyle w:val="p5"/>
        <w:ind w:left="408"/>
      </w:pPr>
      <w:r>
        <w:t>1:</w:t>
      </w:r>
      <w:r>
        <w:tab/>
        <w:t>Shooters can retain the grade that they had previously,</w:t>
      </w:r>
      <w:r>
        <w:rPr>
          <w:rFonts w:ascii="Arial" w:hAnsi="Arial" w:cs="Arial"/>
        </w:rPr>
        <w:t xml:space="preserve"> </w:t>
      </w:r>
      <w:r>
        <w:t>provided that they have not been absent for more than two years since their previous qualifying shoot.</w:t>
      </w:r>
    </w:p>
    <w:p w14:paraId="7774EB01" w14:textId="77777777" w:rsidR="001D7E8D" w:rsidRDefault="001D7E8D">
      <w:pPr>
        <w:pStyle w:val="p5"/>
        <w:ind w:left="408"/>
      </w:pPr>
      <w:r>
        <w:t>2.</w:t>
      </w:r>
      <w:r>
        <w:tab/>
        <w:t>Shooters absent for more than two years will be regarded ‘as new shooters’ and be placed in C Class (ungraded).</w:t>
      </w:r>
    </w:p>
    <w:p w14:paraId="5B688890" w14:textId="77777777" w:rsidR="00111B60" w:rsidRDefault="00111B60">
      <w:pPr>
        <w:pStyle w:val="p5"/>
        <w:ind w:left="408"/>
      </w:pPr>
      <w:r>
        <w:t xml:space="preserve">3.   They can elect to shoot in the class that they held previously or elect to upgrade (see rule </w:t>
      </w:r>
      <w:r w:rsidR="00D47063">
        <w:t>9</w:t>
      </w:r>
      <w:r>
        <w:t xml:space="preserve">. Above) </w:t>
      </w:r>
    </w:p>
    <w:p w14:paraId="544BD840" w14:textId="77777777" w:rsidR="001D7E8D" w:rsidRDefault="001D7E8D">
      <w:pPr>
        <w:pStyle w:val="p7"/>
        <w:tabs>
          <w:tab w:val="left" w:pos="204"/>
        </w:tabs>
        <w:rPr>
          <w:b/>
          <w:bCs/>
          <w:u w:val="single"/>
        </w:rPr>
      </w:pPr>
      <w:r>
        <w:rPr>
          <w:b/>
          <w:bCs/>
          <w:u w:val="single"/>
        </w:rPr>
        <w:t>Shooters Joining W.A.F.T.A from other Regions:</w:t>
      </w:r>
    </w:p>
    <w:p w14:paraId="7CB3E437" w14:textId="77777777" w:rsidR="001D7E8D" w:rsidRDefault="001D7E8D">
      <w:pPr>
        <w:tabs>
          <w:tab w:val="left" w:pos="204"/>
        </w:tabs>
        <w:rPr>
          <w:b/>
          <w:bCs/>
        </w:rPr>
      </w:pPr>
    </w:p>
    <w:p w14:paraId="1C471170" w14:textId="77777777" w:rsidR="001D7E8D" w:rsidRDefault="001D7E8D">
      <w:pPr>
        <w:pStyle w:val="p5"/>
        <w:ind w:left="408"/>
      </w:pPr>
      <w:r>
        <w:t>1.</w:t>
      </w:r>
      <w:r>
        <w:tab/>
        <w:t>Shooters joining a W.A.F.T.A Club from other BFTA regions will retain the grade they had in th</w:t>
      </w:r>
      <w:r w:rsidR="00CA0AE4">
        <w:t>at</w:t>
      </w:r>
      <w:r>
        <w:t xml:space="preserve"> region. W.A.F.T.A grading rules will apply immediately to such shooters on joining a W.A.F.T.A Club.</w:t>
      </w:r>
    </w:p>
    <w:p w14:paraId="6D74A81D" w14:textId="77777777" w:rsidR="001D7E8D" w:rsidRDefault="001D7E8D">
      <w:pPr>
        <w:pStyle w:val="p5"/>
        <w:ind w:left="408"/>
      </w:pPr>
      <w:r>
        <w:t>2.</w:t>
      </w:r>
      <w:r>
        <w:tab/>
        <w:t>Shooters joining a W.A.F.T.A Club from regions other than BFTA affiliated associations will be treated as new shooters and be placed in C Class (ungraded).</w:t>
      </w:r>
    </w:p>
    <w:p w14:paraId="2F6243BE" w14:textId="77777777" w:rsidR="001D7E8D" w:rsidRDefault="001D7E8D">
      <w:pPr>
        <w:tabs>
          <w:tab w:val="left" w:pos="408"/>
        </w:tabs>
      </w:pPr>
    </w:p>
    <w:p w14:paraId="67CD9661" w14:textId="77777777" w:rsidR="001D7E8D" w:rsidRDefault="001D7E8D">
      <w:pPr>
        <w:tabs>
          <w:tab w:val="left" w:pos="408"/>
        </w:tabs>
      </w:pPr>
    </w:p>
    <w:p w14:paraId="550EF695" w14:textId="77777777" w:rsidR="001D7E8D" w:rsidRDefault="001D7E8D">
      <w:pPr>
        <w:pStyle w:val="p7"/>
        <w:tabs>
          <w:tab w:val="left" w:pos="204"/>
        </w:tabs>
        <w:rPr>
          <w:b/>
          <w:bCs/>
          <w:u w:val="single"/>
        </w:rPr>
      </w:pPr>
      <w:r>
        <w:rPr>
          <w:b/>
          <w:bCs/>
          <w:u w:val="single"/>
        </w:rPr>
        <w:t>W.A.F.T.A Summer Series Championships</w:t>
      </w:r>
    </w:p>
    <w:p w14:paraId="3A1688D2" w14:textId="77777777" w:rsidR="001D7E8D" w:rsidRDefault="001D7E8D">
      <w:pPr>
        <w:tabs>
          <w:tab w:val="left" w:pos="204"/>
        </w:tabs>
        <w:rPr>
          <w:b/>
          <w:bCs/>
        </w:rPr>
      </w:pPr>
    </w:p>
    <w:p w14:paraId="0D8BC033" w14:textId="77777777" w:rsidR="001D7E8D" w:rsidRDefault="001D7E8D">
      <w:pPr>
        <w:pStyle w:val="c8"/>
        <w:tabs>
          <w:tab w:val="left" w:pos="204"/>
        </w:tabs>
        <w:jc w:val="left"/>
      </w:pPr>
      <w:r>
        <w:t xml:space="preserve">Points will be awarded to each shooter in each class for each of the designated Summer series </w:t>
      </w:r>
      <w:r>
        <w:lastRenderedPageBreak/>
        <w:t>shoots attended and final positions in the series will be determined according to the following rules:</w:t>
      </w:r>
    </w:p>
    <w:p w14:paraId="45592B2F" w14:textId="77777777" w:rsidR="001D7E8D" w:rsidRDefault="001D7E8D">
      <w:pPr>
        <w:tabs>
          <w:tab w:val="left" w:pos="204"/>
        </w:tabs>
      </w:pPr>
    </w:p>
    <w:p w14:paraId="08DA8EEE" w14:textId="77777777" w:rsidR="00111B60" w:rsidRDefault="00111B60">
      <w:pPr>
        <w:pStyle w:val="p5"/>
        <w:ind w:left="408"/>
      </w:pPr>
      <w:r>
        <w:t>1</w:t>
      </w:r>
      <w:r w:rsidR="001D7E8D">
        <w:t>.</w:t>
      </w:r>
      <w:r w:rsidR="001D7E8D">
        <w:tab/>
        <w:t xml:space="preserve">For each shoot the shooters </w:t>
      </w:r>
      <w:r>
        <w:t xml:space="preserve">will be awarded points based upon the % that they achieved, rounded up or down, for example 81.6% will become 82 </w:t>
      </w:r>
      <w:r w:rsidR="00843BC0">
        <w:t>points, and</w:t>
      </w:r>
      <w:r w:rsidR="00DE2D44">
        <w:t xml:space="preserve"> 81.4% 81 points.</w:t>
      </w:r>
      <w:r>
        <w:t xml:space="preserve"> </w:t>
      </w:r>
    </w:p>
    <w:p w14:paraId="43AA06AB" w14:textId="7906A560" w:rsidR="001D7E8D" w:rsidRDefault="001D7E8D">
      <w:pPr>
        <w:pStyle w:val="p5"/>
        <w:ind w:left="408"/>
      </w:pPr>
      <w:r>
        <w:t>2.</w:t>
      </w:r>
      <w:r>
        <w:tab/>
        <w:t xml:space="preserve">Final points and placing for each shooter at the end of the summer series will be based on the points total of their </w:t>
      </w:r>
      <w:r w:rsidR="003149D7">
        <w:t xml:space="preserve">four </w:t>
      </w:r>
      <w:r>
        <w:t>highest set of points, which they have accumulated throughout the series i.e. a shooter who has shot</w:t>
      </w:r>
      <w:r w:rsidR="00DE2D44">
        <w:t xml:space="preserve"> all</w:t>
      </w:r>
      <w:r>
        <w:t xml:space="preserve"> </w:t>
      </w:r>
      <w:r w:rsidR="00FB49D2">
        <w:t>six</w:t>
      </w:r>
      <w:r w:rsidR="009E7429">
        <w:t xml:space="preserve"> </w:t>
      </w:r>
      <w:r>
        <w:t>shoots will be able to drop their lowest two scores.</w:t>
      </w:r>
    </w:p>
    <w:p w14:paraId="6CCEAF87" w14:textId="61E2CD26" w:rsidR="001D7E8D" w:rsidRDefault="001D7E8D">
      <w:pPr>
        <w:pStyle w:val="p5"/>
        <w:ind w:left="408"/>
      </w:pPr>
      <w:r>
        <w:rPr>
          <w:i/>
          <w:iCs/>
        </w:rPr>
        <w:t>5.</w:t>
      </w:r>
      <w:r>
        <w:rPr>
          <w:i/>
          <w:iCs/>
        </w:rPr>
        <w:tab/>
      </w:r>
      <w:r>
        <w:t xml:space="preserve">End of season trophies for positions first to </w:t>
      </w:r>
      <w:r w:rsidR="00DE2D44">
        <w:t>third</w:t>
      </w:r>
      <w:r>
        <w:t xml:space="preserve"> will be awarded to the shooters who have achieved the top </w:t>
      </w:r>
      <w:r w:rsidR="003D24D7">
        <w:t>four</w:t>
      </w:r>
      <w:r w:rsidR="00085ABA">
        <w:t xml:space="preserve"> </w:t>
      </w:r>
      <w:r>
        <w:t>highest numbers of points in each class. Shooters with equal scores will be awarded joint places.</w:t>
      </w:r>
    </w:p>
    <w:p w14:paraId="5030ACFA" w14:textId="77777777" w:rsidR="001D7E8D" w:rsidRDefault="001D7E8D">
      <w:pPr>
        <w:pStyle w:val="p5"/>
        <w:ind w:left="408"/>
      </w:pPr>
      <w:r>
        <w:t>6.</w:t>
      </w:r>
      <w:r>
        <w:tab/>
        <w:t>Ungraded shooters will be awarded points</w:t>
      </w:r>
      <w:r w:rsidR="00DE2D44">
        <w:t>, which will be transferred to the class that they have been graded into.</w:t>
      </w:r>
      <w:r>
        <w:t xml:space="preserve"> </w:t>
      </w:r>
    </w:p>
    <w:p w14:paraId="7668D20D" w14:textId="77777777" w:rsidR="00442AFE" w:rsidRDefault="00442AFE">
      <w:pPr>
        <w:pStyle w:val="p5"/>
        <w:ind w:left="408"/>
      </w:pPr>
    </w:p>
    <w:p w14:paraId="4FC27758" w14:textId="77777777" w:rsidR="00DE2D44" w:rsidRDefault="00DE2D44">
      <w:pPr>
        <w:pStyle w:val="p5"/>
        <w:ind w:left="408"/>
      </w:pPr>
    </w:p>
    <w:p w14:paraId="72695B0F" w14:textId="77777777" w:rsidR="00D47063" w:rsidRDefault="00D47063">
      <w:pPr>
        <w:pStyle w:val="p5"/>
        <w:ind w:left="408"/>
        <w:rPr>
          <w:b/>
          <w:u w:val="single"/>
        </w:rPr>
      </w:pPr>
      <w:r w:rsidRPr="00D47063">
        <w:rPr>
          <w:b/>
          <w:u w:val="single"/>
        </w:rPr>
        <w:t>Welsh Team Selection for World Field Target Competition</w:t>
      </w:r>
      <w:r>
        <w:rPr>
          <w:b/>
          <w:u w:val="single"/>
        </w:rPr>
        <w:t>s</w:t>
      </w:r>
    </w:p>
    <w:p w14:paraId="4ED74476" w14:textId="77777777" w:rsidR="00D47063" w:rsidRDefault="00D47063">
      <w:pPr>
        <w:pStyle w:val="p5"/>
        <w:ind w:left="408"/>
        <w:rPr>
          <w:b/>
          <w:u w:val="single"/>
        </w:rPr>
      </w:pPr>
    </w:p>
    <w:p w14:paraId="336A4001" w14:textId="38EE4DEE" w:rsidR="00D47063" w:rsidRDefault="00D47063" w:rsidP="00D47063">
      <w:pPr>
        <w:pStyle w:val="p5"/>
        <w:numPr>
          <w:ilvl w:val="0"/>
          <w:numId w:val="4"/>
        </w:numPr>
      </w:pPr>
      <w:r>
        <w:t xml:space="preserve">Up to a maximum of </w:t>
      </w:r>
      <w:r w:rsidR="00D10166">
        <w:t>6</w:t>
      </w:r>
      <w:r>
        <w:t xml:space="preserve"> PCP places and 6 Springer/Piston places will be available</w:t>
      </w:r>
    </w:p>
    <w:p w14:paraId="0E2637BD" w14:textId="4C152769" w:rsidR="00D47063" w:rsidRDefault="00D47063" w:rsidP="00D47063">
      <w:pPr>
        <w:pStyle w:val="p5"/>
        <w:numPr>
          <w:ilvl w:val="0"/>
          <w:numId w:val="4"/>
        </w:numPr>
      </w:pPr>
      <w:r>
        <w:t xml:space="preserve">Selection for teams will be based upon the average of the highest four Score %’s that shooters have achieved during the WAFTA Summer series </w:t>
      </w:r>
      <w:r w:rsidR="00FB3EA3">
        <w:t xml:space="preserve">( </w:t>
      </w:r>
      <w:r w:rsidR="00196A2E">
        <w:t>6</w:t>
      </w:r>
      <w:r w:rsidR="00FB3EA3">
        <w:t xml:space="preserve"> shoots)</w:t>
      </w:r>
      <w:r w:rsidR="00E358CA">
        <w:t xml:space="preserve"> that precedes the opening of registration for the WFTC</w:t>
      </w:r>
      <w:r w:rsidR="00FB3EA3">
        <w:t>.</w:t>
      </w:r>
    </w:p>
    <w:p w14:paraId="6B350B2D" w14:textId="77777777" w:rsidR="00FB3EA3" w:rsidRDefault="00FB3EA3" w:rsidP="00D47063">
      <w:pPr>
        <w:pStyle w:val="p5"/>
        <w:numPr>
          <w:ilvl w:val="0"/>
          <w:numId w:val="4"/>
        </w:numPr>
      </w:pPr>
      <w:r>
        <w:t>Those with the highest averages will be offered places in the Welsh Team(s)</w:t>
      </w:r>
    </w:p>
    <w:p w14:paraId="28EDB4A1" w14:textId="77777777" w:rsidR="00196A2E" w:rsidRDefault="00F96129" w:rsidP="00AE75C8">
      <w:pPr>
        <w:pStyle w:val="p5"/>
        <w:numPr>
          <w:ilvl w:val="0"/>
          <w:numId w:val="4"/>
        </w:numPr>
      </w:pPr>
      <w:r>
        <w:t>Five</w:t>
      </w:r>
    </w:p>
    <w:p w14:paraId="1DCE3972" w14:textId="6295D3DD" w:rsidR="00FD69AA" w:rsidRDefault="00FB3EA3" w:rsidP="00AE75C8">
      <w:pPr>
        <w:pStyle w:val="p5"/>
        <w:numPr>
          <w:ilvl w:val="0"/>
          <w:numId w:val="4"/>
        </w:numPr>
      </w:pPr>
      <w:r>
        <w:t xml:space="preserve">PCP Shooters will be selected by this </w:t>
      </w:r>
      <w:r w:rsidR="00EE6D37">
        <w:t>procedure,</w:t>
      </w:r>
      <w:r>
        <w:t xml:space="preserve"> the </w:t>
      </w:r>
      <w:r w:rsidR="00F96129">
        <w:t xml:space="preserve">sixth </w:t>
      </w:r>
      <w:r>
        <w:t>PCP Team member will be a ‘Wild Card</w:t>
      </w:r>
      <w:r w:rsidR="00EE6D37">
        <w:t>’,</w:t>
      </w:r>
      <w:r>
        <w:t xml:space="preserve"> who will be nominated by the Competi</w:t>
      </w:r>
      <w:r w:rsidR="00EE6D37">
        <w:t>ti</w:t>
      </w:r>
      <w:r>
        <w:t xml:space="preserve">on Manager. Nomination must be endorsed by a minimum of </w:t>
      </w:r>
      <w:r w:rsidR="00087AD4">
        <w:t>3</w:t>
      </w:r>
      <w:r>
        <w:t xml:space="preserve"> of the </w:t>
      </w:r>
      <w:r w:rsidR="007755AE">
        <w:t xml:space="preserve">selected </w:t>
      </w:r>
      <w:r w:rsidR="00087AD4">
        <w:t>6</w:t>
      </w:r>
      <w:r>
        <w:t xml:space="preserve"> PCP Team members</w:t>
      </w:r>
      <w:r w:rsidR="005B71C3">
        <w:t>.</w:t>
      </w:r>
      <w:r>
        <w:t xml:space="preserve">    </w:t>
      </w:r>
    </w:p>
    <w:p w14:paraId="0B7E7F18" w14:textId="77777777" w:rsidR="00FD69AA" w:rsidRDefault="00FD69AA">
      <w:pPr>
        <w:tabs>
          <w:tab w:val="left" w:pos="408"/>
        </w:tabs>
      </w:pPr>
    </w:p>
    <w:p w14:paraId="0EDE636F" w14:textId="77777777" w:rsidR="00FD69AA" w:rsidRDefault="00FD69AA">
      <w:pPr>
        <w:tabs>
          <w:tab w:val="left" w:pos="408"/>
        </w:tabs>
      </w:pPr>
    </w:p>
    <w:p w14:paraId="04995725" w14:textId="77777777" w:rsidR="00FD69AA" w:rsidRDefault="00FD69AA">
      <w:pPr>
        <w:tabs>
          <w:tab w:val="left" w:pos="408"/>
        </w:tabs>
      </w:pPr>
    </w:p>
    <w:p w14:paraId="09B0D44D" w14:textId="77777777" w:rsidR="00FD69AA" w:rsidRDefault="00FD69AA">
      <w:pPr>
        <w:tabs>
          <w:tab w:val="left" w:pos="408"/>
        </w:tabs>
      </w:pPr>
    </w:p>
    <w:p w14:paraId="5FCD47BE" w14:textId="77777777" w:rsidR="00FD69AA" w:rsidRDefault="00FD69AA">
      <w:pPr>
        <w:tabs>
          <w:tab w:val="left" w:pos="408"/>
        </w:tabs>
      </w:pPr>
    </w:p>
    <w:p w14:paraId="61461F96" w14:textId="77777777" w:rsidR="001D7E8D" w:rsidRDefault="001D7E8D">
      <w:pPr>
        <w:tabs>
          <w:tab w:val="left" w:pos="408"/>
        </w:tabs>
      </w:pPr>
    </w:p>
    <w:p w14:paraId="5A3695FB" w14:textId="77777777" w:rsidR="001D7E8D" w:rsidRDefault="001D7E8D">
      <w:pPr>
        <w:tabs>
          <w:tab w:val="left" w:pos="408"/>
        </w:tabs>
      </w:pPr>
    </w:p>
    <w:p w14:paraId="7B24ABE0" w14:textId="77777777" w:rsidR="001D7E8D" w:rsidRDefault="001D7E8D">
      <w:pPr>
        <w:tabs>
          <w:tab w:val="left" w:pos="408"/>
        </w:tabs>
      </w:pPr>
    </w:p>
    <w:p w14:paraId="48E2AD94" w14:textId="2954F4D3" w:rsidR="001D7E8D" w:rsidRDefault="001D7E8D">
      <w:pPr>
        <w:pStyle w:val="p9"/>
        <w:ind w:left="941"/>
      </w:pPr>
      <w:r>
        <w:t>0</w:t>
      </w:r>
      <w:r w:rsidR="00FD69AA">
        <w:t>8</w:t>
      </w:r>
      <w:r>
        <w:t>.</w:t>
      </w:r>
      <w:r w:rsidR="00FD69AA">
        <w:t>10</w:t>
      </w:r>
      <w:r>
        <w:t>.</w:t>
      </w:r>
      <w:r w:rsidR="00FD69AA">
        <w:t>20</w:t>
      </w:r>
      <w:r w:rsidR="00AE75C8">
        <w:t>22</w:t>
      </w:r>
      <w:r>
        <w:tab/>
        <w:t>JBJ</w:t>
      </w:r>
    </w:p>
    <w:sectPr w:rsidR="001D7E8D">
      <w:type w:val="continuous"/>
      <w:pgSz w:w="12240" w:h="15840"/>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0A04"/>
    <w:multiLevelType w:val="hybridMultilevel"/>
    <w:tmpl w:val="E990C8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88B4CB5"/>
    <w:multiLevelType w:val="hybridMultilevel"/>
    <w:tmpl w:val="025E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475E7"/>
    <w:multiLevelType w:val="hybridMultilevel"/>
    <w:tmpl w:val="A3B4D440"/>
    <w:lvl w:ilvl="0" w:tplc="A53674B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90FC3"/>
    <w:multiLevelType w:val="hybridMultilevel"/>
    <w:tmpl w:val="5AB660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E5E0AB0"/>
    <w:multiLevelType w:val="hybridMultilevel"/>
    <w:tmpl w:val="52143718"/>
    <w:lvl w:ilvl="0" w:tplc="A53674B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737725">
    <w:abstractNumId w:val="3"/>
  </w:num>
  <w:num w:numId="2" w16cid:durableId="1617247270">
    <w:abstractNumId w:val="0"/>
  </w:num>
  <w:num w:numId="3" w16cid:durableId="1432819139">
    <w:abstractNumId w:val="2"/>
  </w:num>
  <w:num w:numId="4" w16cid:durableId="106584907">
    <w:abstractNumId w:val="4"/>
  </w:num>
  <w:num w:numId="5" w16cid:durableId="54953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61"/>
    <w:rsid w:val="000604BB"/>
    <w:rsid w:val="00084577"/>
    <w:rsid w:val="00085ABA"/>
    <w:rsid w:val="00087AD4"/>
    <w:rsid w:val="000903BD"/>
    <w:rsid w:val="000A4E06"/>
    <w:rsid w:val="000B0D90"/>
    <w:rsid w:val="00111B60"/>
    <w:rsid w:val="0012148A"/>
    <w:rsid w:val="00196A2E"/>
    <w:rsid w:val="001D7E8D"/>
    <w:rsid w:val="001F024E"/>
    <w:rsid w:val="002535C4"/>
    <w:rsid w:val="003149D7"/>
    <w:rsid w:val="00317886"/>
    <w:rsid w:val="00352F0E"/>
    <w:rsid w:val="003D24D7"/>
    <w:rsid w:val="00442AFE"/>
    <w:rsid w:val="004F35DA"/>
    <w:rsid w:val="005B71C3"/>
    <w:rsid w:val="005F2653"/>
    <w:rsid w:val="0065613A"/>
    <w:rsid w:val="006967CE"/>
    <w:rsid w:val="006F3852"/>
    <w:rsid w:val="006F5816"/>
    <w:rsid w:val="00705247"/>
    <w:rsid w:val="0074772C"/>
    <w:rsid w:val="007755AE"/>
    <w:rsid w:val="007A3CCC"/>
    <w:rsid w:val="007C2F55"/>
    <w:rsid w:val="007D73D0"/>
    <w:rsid w:val="00843BC0"/>
    <w:rsid w:val="0089594A"/>
    <w:rsid w:val="008E4FA1"/>
    <w:rsid w:val="00961D01"/>
    <w:rsid w:val="00982F22"/>
    <w:rsid w:val="009E7429"/>
    <w:rsid w:val="00A84917"/>
    <w:rsid w:val="00AD273D"/>
    <w:rsid w:val="00AE75C8"/>
    <w:rsid w:val="00B262AD"/>
    <w:rsid w:val="00B52AFB"/>
    <w:rsid w:val="00C21359"/>
    <w:rsid w:val="00C300E7"/>
    <w:rsid w:val="00CA0AE4"/>
    <w:rsid w:val="00CB2323"/>
    <w:rsid w:val="00D10166"/>
    <w:rsid w:val="00D1466E"/>
    <w:rsid w:val="00D47063"/>
    <w:rsid w:val="00DA75F7"/>
    <w:rsid w:val="00DE2D44"/>
    <w:rsid w:val="00DF3649"/>
    <w:rsid w:val="00E358CA"/>
    <w:rsid w:val="00E40520"/>
    <w:rsid w:val="00E46090"/>
    <w:rsid w:val="00EE6D37"/>
    <w:rsid w:val="00F85E82"/>
    <w:rsid w:val="00F96129"/>
    <w:rsid w:val="00FB3EA3"/>
    <w:rsid w:val="00FB49D2"/>
    <w:rsid w:val="00FD69AA"/>
    <w:rsid w:val="00FE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CACF9"/>
  <w15:docId w15:val="{B412B983-CF90-47A8-9322-088D3F26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uiPriority w:val="99"/>
    <w:pPr>
      <w:jc w:val="center"/>
    </w:pPr>
  </w:style>
  <w:style w:type="paragraph" w:customStyle="1" w:styleId="p2">
    <w:name w:val="p2"/>
    <w:basedOn w:val="Normal"/>
    <w:uiPriority w:val="99"/>
    <w:pPr>
      <w:tabs>
        <w:tab w:val="left" w:pos="204"/>
      </w:tabs>
    </w:pPr>
  </w:style>
  <w:style w:type="paragraph" w:customStyle="1" w:styleId="p3">
    <w:name w:val="p3"/>
    <w:basedOn w:val="Normal"/>
    <w:uiPriority w:val="99"/>
    <w:pPr>
      <w:tabs>
        <w:tab w:val="left" w:pos="2160"/>
      </w:tabs>
      <w:ind w:left="720"/>
    </w:pPr>
  </w:style>
  <w:style w:type="paragraph" w:customStyle="1" w:styleId="p4">
    <w:name w:val="p4"/>
    <w:basedOn w:val="Normal"/>
    <w:uiPriority w:val="99"/>
    <w:pPr>
      <w:tabs>
        <w:tab w:val="left" w:pos="2177"/>
      </w:tabs>
      <w:ind w:left="737"/>
    </w:pPr>
  </w:style>
  <w:style w:type="paragraph" w:customStyle="1" w:styleId="p5">
    <w:name w:val="p5"/>
    <w:basedOn w:val="Normal"/>
    <w:uiPriority w:val="99"/>
    <w:pPr>
      <w:tabs>
        <w:tab w:val="left" w:pos="408"/>
      </w:tabs>
      <w:ind w:left="1032" w:hanging="408"/>
    </w:pPr>
  </w:style>
  <w:style w:type="paragraph" w:customStyle="1" w:styleId="p6">
    <w:name w:val="p6"/>
    <w:basedOn w:val="Normal"/>
    <w:uiPriority w:val="99"/>
  </w:style>
  <w:style w:type="paragraph" w:customStyle="1" w:styleId="p7">
    <w:name w:val="p7"/>
    <w:basedOn w:val="Normal"/>
    <w:uiPriority w:val="99"/>
  </w:style>
  <w:style w:type="paragraph" w:customStyle="1" w:styleId="c8">
    <w:name w:val="c8"/>
    <w:basedOn w:val="Normal"/>
    <w:uiPriority w:val="99"/>
    <w:pPr>
      <w:jc w:val="center"/>
    </w:pPr>
  </w:style>
  <w:style w:type="paragraph" w:customStyle="1" w:styleId="p9">
    <w:name w:val="p9"/>
    <w:basedOn w:val="Normal"/>
    <w:uiPriority w:val="99"/>
    <w:pPr>
      <w:tabs>
        <w:tab w:val="left" w:pos="941"/>
      </w:tabs>
      <w:ind w:left="499" w:hanging="9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6D27-41C9-45B2-8308-46313B81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5335</Characters>
  <Application>Microsoft Office Word</Application>
  <DocSecurity>0</DocSecurity>
  <Lines>127</Lines>
  <Paragraphs>69</Paragraphs>
  <ScaleCrop>false</ScaleCrop>
  <HeadingPairs>
    <vt:vector size="2" baseType="variant">
      <vt:variant>
        <vt:lpstr>Title</vt:lpstr>
      </vt:variant>
      <vt:variant>
        <vt:i4>1</vt:i4>
      </vt:variant>
    </vt:vector>
  </HeadingPairs>
  <TitlesOfParts>
    <vt:vector size="1" baseType="lpstr">
      <vt:lpstr>W</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creator>JOHNSTON</dc:creator>
  <cp:lastModifiedBy>John Johnston</cp:lastModifiedBy>
  <cp:revision>30</cp:revision>
  <cp:lastPrinted>2005-04-09T17:20:00Z</cp:lastPrinted>
  <dcterms:created xsi:type="dcterms:W3CDTF">2025-12-01T17:22:00Z</dcterms:created>
  <dcterms:modified xsi:type="dcterms:W3CDTF">2026-02-07T16:19:00Z</dcterms:modified>
</cp:coreProperties>
</file>